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F67" w:rsidRDefault="00A96F67" w:rsidP="00A1119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11199">
        <w:rPr>
          <w:rFonts w:ascii="Times New Roman" w:hAnsi="Times New Roman"/>
          <w:b/>
          <w:bCs/>
          <w:sz w:val="24"/>
          <w:szCs w:val="24"/>
        </w:rPr>
        <w:t>День науки в «Точке роста»</w:t>
      </w:r>
    </w:p>
    <w:p w:rsidR="00A11199" w:rsidRPr="00A11199" w:rsidRDefault="00A11199" w:rsidP="00A1119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6F67" w:rsidRDefault="00A11199" w:rsidP="00A11199">
      <w:pPr>
        <w:spacing w:after="0"/>
        <w:ind w:firstLine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Наш центр «Точка роста» продолжает свою научно-познавательную деятельность. Уже не в первый раз учащиеся младших классов становятся его гостями. С каждым разом они более углублённо и обширно изучают мир науки. Очередной визит состоялся </w:t>
      </w:r>
      <w:r w:rsidR="00A96F67">
        <w:rPr>
          <w:rFonts w:ascii="Times New Roman" w:hAnsi="Times New Roman"/>
          <w:bCs/>
          <w:sz w:val="24"/>
          <w:szCs w:val="24"/>
        </w:rPr>
        <w:t>8 февраля</w:t>
      </w:r>
      <w:r w:rsidR="004D690F">
        <w:rPr>
          <w:rFonts w:ascii="Times New Roman" w:hAnsi="Times New Roman"/>
          <w:bCs/>
          <w:sz w:val="24"/>
          <w:szCs w:val="24"/>
        </w:rPr>
        <w:t>. В этот день</w:t>
      </w:r>
      <w:r w:rsidR="00A96F67">
        <w:rPr>
          <w:rFonts w:ascii="Times New Roman" w:hAnsi="Times New Roman"/>
          <w:bCs/>
          <w:sz w:val="24"/>
          <w:szCs w:val="24"/>
        </w:rPr>
        <w:t xml:space="preserve"> </w:t>
      </w:r>
      <w:r w:rsidR="00A96F67">
        <w:rPr>
          <w:rFonts w:ascii="Times New Roman" w:hAnsi="Times New Roman"/>
          <w:bCs/>
          <w:sz w:val="24"/>
          <w:szCs w:val="24"/>
          <w:lang w:val="tt-RU"/>
        </w:rPr>
        <w:t xml:space="preserve">на </w:t>
      </w:r>
      <w:r>
        <w:rPr>
          <w:rFonts w:ascii="Times New Roman" w:hAnsi="Times New Roman"/>
          <w:bCs/>
          <w:sz w:val="24"/>
          <w:szCs w:val="24"/>
          <w:lang w:val="tt-RU"/>
        </w:rPr>
        <w:t>базе центра «Точка роста» МБОУ “</w:t>
      </w:r>
      <w:r w:rsidR="00A96F67">
        <w:rPr>
          <w:rFonts w:ascii="Times New Roman" w:hAnsi="Times New Roman"/>
          <w:bCs/>
          <w:sz w:val="24"/>
          <w:szCs w:val="24"/>
          <w:lang w:val="tt-RU"/>
        </w:rPr>
        <w:t>Альметьевская СОШ им.М.Рамзи</w:t>
      </w:r>
      <w:r>
        <w:rPr>
          <w:rFonts w:ascii="Times New Roman" w:hAnsi="Times New Roman"/>
          <w:bCs/>
          <w:sz w:val="24"/>
          <w:szCs w:val="24"/>
          <w:lang w:val="tt-RU"/>
        </w:rPr>
        <w:t>”</w:t>
      </w:r>
      <w:r w:rsidR="00A96F67">
        <w:rPr>
          <w:rFonts w:ascii="Times New Roman" w:hAnsi="Times New Roman"/>
          <w:bCs/>
          <w:sz w:val="24"/>
          <w:szCs w:val="24"/>
        </w:rPr>
        <w:t xml:space="preserve"> прошел «День науки». Для обучающихся начальных классов </w:t>
      </w:r>
      <w:r>
        <w:rPr>
          <w:rFonts w:ascii="Times New Roman" w:hAnsi="Times New Roman"/>
          <w:bCs/>
          <w:sz w:val="24"/>
          <w:szCs w:val="24"/>
        </w:rPr>
        <w:t>девятиклассниками б</w:t>
      </w:r>
      <w:r w:rsidR="004D690F">
        <w:rPr>
          <w:rFonts w:ascii="Times New Roman" w:hAnsi="Times New Roman"/>
          <w:bCs/>
          <w:sz w:val="24"/>
          <w:szCs w:val="24"/>
        </w:rPr>
        <w:t xml:space="preserve">ыли организованы мастер-классы. </w:t>
      </w:r>
      <w:r>
        <w:rPr>
          <w:rFonts w:ascii="Times New Roman" w:hAnsi="Times New Roman"/>
          <w:bCs/>
          <w:sz w:val="24"/>
          <w:szCs w:val="24"/>
        </w:rPr>
        <w:t>Целью данных мастер-классов было более глубокое погружение</w:t>
      </w:r>
      <w:r w:rsidR="00A96F67">
        <w:rPr>
          <w:rFonts w:ascii="Times New Roman" w:hAnsi="Times New Roman"/>
          <w:bCs/>
          <w:sz w:val="24"/>
          <w:szCs w:val="24"/>
        </w:rPr>
        <w:t xml:space="preserve"> в научную среду.</w:t>
      </w:r>
    </w:p>
    <w:p w:rsidR="00124A6C" w:rsidRDefault="00A96F67" w:rsidP="00A11199">
      <w:pPr>
        <w:spacing w:after="0"/>
        <w:ind w:firstLine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Затаив дыхание, младшие школьники наблюдали за опытами</w:t>
      </w:r>
      <w:r w:rsidR="00A11199">
        <w:rPr>
          <w:rFonts w:ascii="Times New Roman" w:hAnsi="Times New Roman"/>
          <w:bCs/>
          <w:sz w:val="24"/>
          <w:szCs w:val="24"/>
        </w:rPr>
        <w:t xml:space="preserve"> и действиями своих старших наставников</w:t>
      </w:r>
      <w:r>
        <w:rPr>
          <w:rFonts w:ascii="Times New Roman" w:hAnsi="Times New Roman"/>
          <w:bCs/>
          <w:sz w:val="24"/>
          <w:szCs w:val="24"/>
        </w:rPr>
        <w:t>. Девятиклассники провели для них «Познавательный час опытов и экспериментов». Ребята узн</w:t>
      </w:r>
      <w:r w:rsidR="004D690F">
        <w:rPr>
          <w:rFonts w:ascii="Times New Roman" w:hAnsi="Times New Roman"/>
          <w:bCs/>
          <w:sz w:val="24"/>
          <w:szCs w:val="24"/>
        </w:rPr>
        <w:t>али много нового и интересного</w:t>
      </w:r>
      <w:proofErr w:type="gramStart"/>
      <w:r w:rsidR="004D690F">
        <w:rPr>
          <w:rFonts w:ascii="Times New Roman" w:hAnsi="Times New Roman"/>
          <w:bCs/>
          <w:sz w:val="24"/>
          <w:szCs w:val="24"/>
        </w:rPr>
        <w:t>.</w:t>
      </w:r>
      <w:proofErr w:type="gramEnd"/>
      <w:r w:rsidR="004D690F">
        <w:rPr>
          <w:rFonts w:ascii="Times New Roman" w:hAnsi="Times New Roman"/>
          <w:bCs/>
          <w:sz w:val="24"/>
          <w:szCs w:val="24"/>
        </w:rPr>
        <w:t xml:space="preserve"> Что ещё сильнее радует это то, что учащиеся младших классов всё активнее участвуют в данных мероприятиях</w:t>
      </w:r>
      <w:proofErr w:type="gramStart"/>
      <w:r w:rsidR="004D690F">
        <w:rPr>
          <w:rFonts w:ascii="Times New Roman" w:hAnsi="Times New Roman"/>
          <w:bCs/>
          <w:sz w:val="24"/>
          <w:szCs w:val="24"/>
        </w:rPr>
        <w:t>.</w:t>
      </w:r>
      <w:proofErr w:type="gramEnd"/>
      <w:r w:rsidR="004D690F">
        <w:rPr>
          <w:rFonts w:ascii="Times New Roman" w:hAnsi="Times New Roman"/>
          <w:bCs/>
          <w:sz w:val="24"/>
          <w:szCs w:val="24"/>
        </w:rPr>
        <w:t xml:space="preserve"> И вот в данный день они также </w:t>
      </w:r>
      <w:r>
        <w:rPr>
          <w:rFonts w:ascii="Times New Roman" w:hAnsi="Times New Roman"/>
          <w:bCs/>
          <w:sz w:val="24"/>
          <w:szCs w:val="24"/>
        </w:rPr>
        <w:t>самостоятельно провели несложные эксперименты с использованием оборудования «Точки роста», на практике узнали первые основы физики и химии.</w:t>
      </w:r>
      <w:bookmarkStart w:id="0" w:name="_GoBack"/>
      <w:bookmarkEnd w:id="0"/>
    </w:p>
    <w:p w:rsidR="00A11199" w:rsidRDefault="00A11199" w:rsidP="00A11199">
      <w:pPr>
        <w:spacing w:after="0"/>
        <w:ind w:firstLine="284"/>
        <w:rPr>
          <w:rFonts w:ascii="Times New Roman" w:hAnsi="Times New Roman"/>
          <w:bCs/>
          <w:sz w:val="24"/>
          <w:szCs w:val="24"/>
        </w:rPr>
      </w:pPr>
    </w:p>
    <w:p w:rsidR="00A96F67" w:rsidRDefault="004D690F" w:rsidP="00A11199">
      <w:pPr>
        <w:spacing w:after="0"/>
        <w:jc w:val="center"/>
      </w:pPr>
      <w:hyperlink r:id="rId5" w:history="1">
        <w:r w:rsidR="00A96F67" w:rsidRPr="00B05528">
          <w:rPr>
            <w:rStyle w:val="a3"/>
          </w:rPr>
          <w:t>https://sarmanovo.tatarstan.ru/index.htm/news/2384089.htm</w:t>
        </w:r>
      </w:hyperlink>
    </w:p>
    <w:p w:rsidR="00A11199" w:rsidRDefault="00A11199" w:rsidP="00A11199">
      <w:pPr>
        <w:spacing w:after="0"/>
        <w:jc w:val="center"/>
      </w:pPr>
    </w:p>
    <w:p w:rsidR="00A96F67" w:rsidRDefault="004D690F" w:rsidP="00A11199">
      <w:pPr>
        <w:spacing w:after="0"/>
        <w:jc w:val="center"/>
        <w:rPr>
          <w:rStyle w:val="a3"/>
        </w:rPr>
      </w:pPr>
      <w:hyperlink r:id="rId6" w:history="1">
        <w:r w:rsidR="00A96F67" w:rsidRPr="00B05528">
          <w:rPr>
            <w:rStyle w:val="a3"/>
          </w:rPr>
          <w:t>https://edu.tatar.ru/sarmanovo/almetsc/sch/read-news/3774546</w:t>
        </w:r>
      </w:hyperlink>
    </w:p>
    <w:p w:rsidR="00A11199" w:rsidRDefault="00A11199" w:rsidP="00A11199">
      <w:pPr>
        <w:spacing w:after="0"/>
        <w:jc w:val="center"/>
      </w:pPr>
    </w:p>
    <w:p w:rsidR="00110C83" w:rsidRDefault="00110C83" w:rsidP="00A96F67"/>
    <w:p w:rsidR="00A96F67" w:rsidRDefault="00A96F67" w:rsidP="00A96F67">
      <w:r w:rsidRPr="00A96F67">
        <w:rPr>
          <w:noProof/>
          <w:lang w:eastAsia="ru-RU"/>
        </w:rPr>
        <w:drawing>
          <wp:inline distT="0" distB="0" distL="0" distR="0">
            <wp:extent cx="6334124" cy="4914900"/>
            <wp:effectExtent l="0" t="0" r="0" b="0"/>
            <wp:docPr id="2" name="Рисунок 2" descr="C:\Users\user\Desktop\527832052009965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2783205200996556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940" cy="49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C83" w:rsidRDefault="00110C83" w:rsidP="00A11199">
      <w:pPr>
        <w:jc w:val="center"/>
      </w:pPr>
      <w:r w:rsidRPr="00110C83">
        <w:rPr>
          <w:noProof/>
          <w:lang w:eastAsia="ru-RU"/>
        </w:rPr>
        <w:lastRenderedPageBreak/>
        <w:drawing>
          <wp:inline distT="0" distB="0" distL="0" distR="0">
            <wp:extent cx="6196631" cy="4648200"/>
            <wp:effectExtent l="0" t="0" r="0" b="0"/>
            <wp:docPr id="3" name="Рисунок 3" descr="C:\Users\user\Desktop\29ade9e0-07c0-4d37-a07e-db1406ef3e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9ade9e0-07c0-4d37-a07e-db1406ef3e6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289" cy="464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C83" w:rsidRDefault="00110C83" w:rsidP="00A11199">
      <w:pPr>
        <w:jc w:val="center"/>
      </w:pPr>
      <w:r w:rsidRPr="00110C83">
        <w:rPr>
          <w:noProof/>
          <w:lang w:eastAsia="ru-RU"/>
        </w:rPr>
        <w:drawing>
          <wp:inline distT="0" distB="0" distL="0" distR="0">
            <wp:extent cx="6153150" cy="4615584"/>
            <wp:effectExtent l="0" t="0" r="0" b="0"/>
            <wp:docPr id="4" name="Рисунок 4" descr="C:\Users\user\Desktop\377fe2e3-b41d-42f1-b72c-365d705625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77fe2e3-b41d-42f1-b72c-365d705625b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824" cy="461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C83" w:rsidRDefault="00110C83" w:rsidP="00A11199">
      <w:pPr>
        <w:jc w:val="center"/>
      </w:pPr>
      <w:r w:rsidRPr="00110C83">
        <w:rPr>
          <w:noProof/>
          <w:lang w:eastAsia="ru-RU"/>
        </w:rPr>
        <w:lastRenderedPageBreak/>
        <w:drawing>
          <wp:inline distT="0" distB="0" distL="0" distR="0">
            <wp:extent cx="6083300" cy="4562475"/>
            <wp:effectExtent l="0" t="0" r="0" b="9525"/>
            <wp:docPr id="5" name="Рисунок 5" descr="C:\Users\user\Desktop\270f9ca1-457e-4a6b-b841-336ce99027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70f9ca1-457e-4a6b-b841-336ce990274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051" cy="456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C83" w:rsidRDefault="00110C83" w:rsidP="00A96F67">
      <w:r w:rsidRPr="00110C83">
        <w:rPr>
          <w:noProof/>
          <w:lang w:eastAsia="ru-RU"/>
        </w:rPr>
        <w:drawing>
          <wp:inline distT="0" distB="0" distL="0" distR="0">
            <wp:extent cx="6191250" cy="4643438"/>
            <wp:effectExtent l="0" t="0" r="0" b="5080"/>
            <wp:docPr id="6" name="Рисунок 6" descr="C:\Users\user\Desktop\53739670-54d9-4164-9214-fc55858fed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3739670-54d9-4164-9214-fc55858fed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943" cy="464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0C83" w:rsidSect="00A11199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67"/>
    <w:rsid w:val="00110C83"/>
    <w:rsid w:val="00124A6C"/>
    <w:rsid w:val="004D690F"/>
    <w:rsid w:val="00A11199"/>
    <w:rsid w:val="00A9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6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F6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19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6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F6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1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2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sarmanovo/almetsc/sch/read-news/3774546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sarmanovo.tatarstan.ru/index.htm/news/2384089.htm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2025-02-08T15:52:00Z</dcterms:created>
  <dcterms:modified xsi:type="dcterms:W3CDTF">2025-02-10T17:47:00Z</dcterms:modified>
</cp:coreProperties>
</file>